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956" w:rsidRPr="00080956" w:rsidRDefault="00080956" w:rsidP="00080956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917237">
        <w:rPr>
          <w:rFonts w:ascii="標楷體" w:eastAsia="標楷體" w:hAnsi="標楷體" w:hint="eastAsia"/>
          <w:sz w:val="28"/>
          <w:szCs w:val="28"/>
        </w:rPr>
        <w:t>南投縣10</w:t>
      </w:r>
      <w:r w:rsidR="00A627FB">
        <w:rPr>
          <w:rFonts w:ascii="標楷體" w:eastAsia="標楷體" w:hAnsi="標楷體" w:hint="eastAsia"/>
          <w:sz w:val="28"/>
          <w:szCs w:val="28"/>
        </w:rPr>
        <w:t>5</w:t>
      </w:r>
      <w:r w:rsidRPr="00917237">
        <w:rPr>
          <w:rFonts w:ascii="標楷體" w:eastAsia="標楷體" w:hAnsi="標楷體" w:hint="eastAsia"/>
          <w:sz w:val="28"/>
          <w:szCs w:val="28"/>
        </w:rPr>
        <w:t>年度提升英語教學成效計畫</w:t>
      </w:r>
      <w:r w:rsidR="00A627FB">
        <w:rPr>
          <w:rFonts w:ascii="標楷體" w:eastAsia="標楷體" w:hAnsi="標楷體" w:hint="eastAsia"/>
          <w:sz w:val="28"/>
          <w:szCs w:val="28"/>
        </w:rPr>
        <w:t>子計畫二：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627FB">
        <w:rPr>
          <w:rFonts w:ascii="標楷體" w:eastAsia="標楷體" w:hAnsi="標楷體" w:hint="eastAsia"/>
          <w:sz w:val="28"/>
          <w:szCs w:val="28"/>
        </w:rPr>
        <w:t>舉辦英語學習活動</w:t>
      </w:r>
    </w:p>
    <w:p w:rsidR="00080956" w:rsidRPr="00080956" w:rsidRDefault="00080956" w:rsidP="00080956">
      <w:pPr>
        <w:jc w:val="center"/>
        <w:rPr>
          <w:rFonts w:ascii="標楷體" w:eastAsia="標楷體" w:hAnsi="標楷體"/>
          <w:sz w:val="32"/>
          <w:szCs w:val="32"/>
        </w:rPr>
      </w:pPr>
      <w:r w:rsidRPr="00080956">
        <w:rPr>
          <w:rFonts w:ascii="標楷體" w:eastAsia="標楷體" w:hAnsi="標楷體" w:hint="eastAsia"/>
          <w:sz w:val="32"/>
          <w:szCs w:val="32"/>
        </w:rPr>
        <w:t>活 動 成 果 報 告</w:t>
      </w:r>
    </w:p>
    <w:p w:rsidR="00917237" w:rsidRDefault="00917237" w:rsidP="00917237">
      <w:pPr>
        <w:rPr>
          <w:rFonts w:ascii="標楷體" w:eastAsia="標楷體" w:hAnsi="標楷體"/>
          <w:sz w:val="28"/>
          <w:szCs w:val="28"/>
          <w:u w:val="single"/>
        </w:rPr>
      </w:pPr>
      <w:r w:rsidRPr="00917237">
        <w:rPr>
          <w:rFonts w:ascii="標楷體" w:eastAsia="標楷體" w:hAnsi="標楷體" w:hint="eastAsia"/>
          <w:sz w:val="28"/>
          <w:szCs w:val="28"/>
        </w:rPr>
        <w:t>申請學校：</w:t>
      </w:r>
      <w:r w:rsidR="005D1ED2" w:rsidRPr="00D3120D">
        <w:rPr>
          <w:rFonts w:ascii="標楷體" w:eastAsia="標楷體" w:hAnsi="標楷體" w:hint="eastAsia"/>
          <w:sz w:val="28"/>
          <w:szCs w:val="28"/>
        </w:rPr>
        <w:t>南投縣竹山鎮大鞍國小</w:t>
      </w:r>
    </w:p>
    <w:p w:rsidR="00080956" w:rsidRPr="00080956" w:rsidRDefault="00080956" w:rsidP="00917237">
      <w:pPr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計畫名稱</w:t>
      </w:r>
      <w:r w:rsidRPr="00917237">
        <w:rPr>
          <w:rFonts w:ascii="標楷體" w:eastAsia="標楷體" w:hAnsi="標楷體" w:hint="eastAsia"/>
          <w:sz w:val="28"/>
          <w:szCs w:val="28"/>
        </w:rPr>
        <w:t>：</w:t>
      </w:r>
      <w:r w:rsidR="005D1ED2" w:rsidRPr="00D3120D">
        <w:rPr>
          <w:rFonts w:ascii="標楷體" w:eastAsia="標楷體" w:hAnsi="標楷體" w:hint="eastAsia"/>
          <w:b/>
        </w:rPr>
        <w:t>大鞍暑期英語營計畫</w:t>
      </w:r>
    </w:p>
    <w:p w:rsidR="00DB2C0B" w:rsidRDefault="00AE6DC2" w:rsidP="001B0125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一、</w:t>
      </w:r>
      <w:r w:rsidR="00EB1FDA">
        <w:rPr>
          <w:rFonts w:ascii="標楷體" w:eastAsia="標楷體" w:hAnsi="標楷體" w:hint="eastAsia"/>
          <w:sz w:val="28"/>
        </w:rPr>
        <w:t>計畫</w:t>
      </w:r>
      <w:r w:rsidR="00080956">
        <w:rPr>
          <w:rFonts w:ascii="標楷體" w:eastAsia="標楷體" w:hAnsi="標楷體" w:hint="eastAsia"/>
          <w:sz w:val="28"/>
        </w:rPr>
        <w:t>目的</w:t>
      </w:r>
    </w:p>
    <w:p w:rsidR="00A95432" w:rsidRPr="00CC4F58" w:rsidRDefault="00A95432" w:rsidP="00A95432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color w:val="000000"/>
          <w:sz w:val="24"/>
          <w:szCs w:val="24"/>
        </w:rPr>
      </w:pPr>
      <w:r w:rsidRPr="00D3120D">
        <w:rPr>
          <w:rFonts w:hint="eastAsia"/>
        </w:rPr>
        <w:t>(一)</w:t>
      </w:r>
      <w:r w:rsidRPr="00D3120D">
        <w:rPr>
          <w:rFonts w:hint="eastAsia"/>
          <w:color w:val="000000"/>
        </w:rPr>
        <w:t xml:space="preserve"> </w:t>
      </w:r>
      <w:r w:rsidRPr="00CC4F58">
        <w:rPr>
          <w:rFonts w:hint="eastAsia"/>
          <w:color w:val="000000"/>
          <w:sz w:val="24"/>
          <w:szCs w:val="24"/>
        </w:rPr>
        <w:t>涵養學生學習英語興趣及良好學習態度，並學會尊重多元文化，以擴展其世界觀。</w:t>
      </w:r>
    </w:p>
    <w:p w:rsidR="00A95432" w:rsidRPr="00CC4F58" w:rsidRDefault="00A95432" w:rsidP="00A95432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color w:val="000000"/>
          <w:sz w:val="24"/>
          <w:szCs w:val="24"/>
        </w:rPr>
      </w:pPr>
      <w:r w:rsidRPr="00D3120D">
        <w:rPr>
          <w:rFonts w:hint="eastAsia"/>
        </w:rPr>
        <w:t>(</w:t>
      </w:r>
      <w:r>
        <w:rPr>
          <w:rFonts w:hint="eastAsia"/>
        </w:rPr>
        <w:t>二</w:t>
      </w:r>
      <w:r w:rsidRPr="00D3120D">
        <w:rPr>
          <w:rFonts w:hint="eastAsia"/>
        </w:rPr>
        <w:t>)</w:t>
      </w:r>
      <w:r w:rsidRPr="00CC4F58">
        <w:rPr>
          <w:rFonts w:hint="eastAsia"/>
          <w:color w:val="000000"/>
          <w:sz w:val="24"/>
          <w:szCs w:val="24"/>
        </w:rPr>
        <w:t>實施階段性英語培訓課程，提升學生基本英語聽、說、讀、寫能力。</w:t>
      </w:r>
    </w:p>
    <w:p w:rsidR="00A95432" w:rsidRPr="00CC4F58" w:rsidRDefault="00A95432" w:rsidP="00A95432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color w:val="000000"/>
          <w:sz w:val="24"/>
          <w:szCs w:val="24"/>
        </w:rPr>
      </w:pPr>
      <w:r w:rsidRPr="00D3120D">
        <w:rPr>
          <w:rFonts w:hint="eastAsia"/>
        </w:rPr>
        <w:t>(</w:t>
      </w:r>
      <w:r>
        <w:rPr>
          <w:rFonts w:hint="eastAsia"/>
        </w:rPr>
        <w:t>三</w:t>
      </w:r>
      <w:r w:rsidRPr="00D3120D">
        <w:rPr>
          <w:rFonts w:hint="eastAsia"/>
        </w:rPr>
        <w:t>)</w:t>
      </w:r>
      <w:r w:rsidRPr="00CC4F58">
        <w:rPr>
          <w:rFonts w:hint="eastAsia"/>
          <w:color w:val="000000"/>
          <w:sz w:val="24"/>
          <w:szCs w:val="24"/>
        </w:rPr>
        <w:t>透過暑期英語營的學習環境，讓學生在語言、品德、休閒、體育、群育的環境下快樂學習英語。</w:t>
      </w:r>
    </w:p>
    <w:p w:rsidR="00A95432" w:rsidRPr="00D3120D" w:rsidRDefault="00A95432" w:rsidP="00A95432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color w:val="000000"/>
          <w:sz w:val="24"/>
          <w:szCs w:val="24"/>
        </w:rPr>
      </w:pPr>
      <w:r w:rsidRPr="00D3120D">
        <w:rPr>
          <w:rFonts w:hint="eastAsia"/>
        </w:rPr>
        <w:t>(</w:t>
      </w:r>
      <w:r>
        <w:rPr>
          <w:rFonts w:hint="eastAsia"/>
        </w:rPr>
        <w:t>四</w:t>
      </w:r>
      <w:r w:rsidRPr="00D3120D">
        <w:rPr>
          <w:rFonts w:hint="eastAsia"/>
        </w:rPr>
        <w:t>)</w:t>
      </w:r>
      <w:r w:rsidRPr="00CC4F58">
        <w:rPr>
          <w:rFonts w:hint="eastAsia"/>
          <w:color w:val="000000"/>
          <w:sz w:val="24"/>
          <w:szCs w:val="24"/>
        </w:rPr>
        <w:t>鼓勵本校學生於暑假期間從事正當休閒活動，並提供生活化英語課程，提昇學生對英語學習的興趣，厚植英語基本能力。</w:t>
      </w:r>
    </w:p>
    <w:p w:rsidR="001B21C6" w:rsidRPr="001B21C6" w:rsidRDefault="00DB2C0B" w:rsidP="001B012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1B21C6">
        <w:rPr>
          <w:rFonts w:ascii="標楷體" w:eastAsia="標楷體" w:hAnsi="標楷體" w:hint="eastAsia"/>
          <w:sz w:val="28"/>
          <w:szCs w:val="28"/>
        </w:rPr>
        <w:t>二、</w:t>
      </w:r>
      <w:r w:rsidR="00EB1FDA">
        <w:rPr>
          <w:rFonts w:ascii="標楷體" w:eastAsia="標楷體" w:hAnsi="標楷體" w:hint="eastAsia"/>
          <w:sz w:val="28"/>
          <w:szCs w:val="28"/>
        </w:rPr>
        <w:t>執行</w:t>
      </w:r>
      <w:r w:rsidR="00080956">
        <w:rPr>
          <w:rFonts w:ascii="標楷體" w:eastAsia="標楷體" w:hAnsi="標楷體" w:hint="eastAsia"/>
          <w:sz w:val="28"/>
          <w:szCs w:val="28"/>
        </w:rPr>
        <w:t>期程</w:t>
      </w:r>
    </w:p>
    <w:p w:rsidR="001B21C6" w:rsidRPr="00A95432" w:rsidRDefault="00A95432" w:rsidP="001B0125">
      <w:pPr>
        <w:spacing w:line="48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A95432">
        <w:rPr>
          <w:rFonts w:ascii="標楷體" w:eastAsia="標楷體" w:hAnsi="標楷體" w:hint="eastAsia"/>
        </w:rPr>
        <w:t xml:space="preserve"> 105年8月8日~8月12日</w:t>
      </w:r>
    </w:p>
    <w:p w:rsidR="00DB2C0B" w:rsidRPr="001B21C6" w:rsidRDefault="001B21C6" w:rsidP="001B012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1B21C6">
        <w:rPr>
          <w:rFonts w:ascii="標楷體" w:eastAsia="標楷體" w:hAnsi="標楷體" w:hint="eastAsia"/>
          <w:sz w:val="28"/>
          <w:szCs w:val="28"/>
        </w:rPr>
        <w:t>三、</w:t>
      </w:r>
      <w:r w:rsidR="00EB1FDA">
        <w:rPr>
          <w:rFonts w:ascii="標楷體" w:eastAsia="標楷體" w:hAnsi="標楷體" w:hint="eastAsia"/>
          <w:sz w:val="28"/>
          <w:szCs w:val="28"/>
        </w:rPr>
        <w:t>執行內容</w:t>
      </w:r>
    </w:p>
    <w:p w:rsidR="00A95432" w:rsidRDefault="00A95432" w:rsidP="00A95432">
      <w:pPr>
        <w:pStyle w:val="ab"/>
        <w:tabs>
          <w:tab w:val="left" w:pos="284"/>
          <w:tab w:val="left" w:pos="851"/>
        </w:tabs>
        <w:snapToGrid w:val="0"/>
        <w:spacing w:line="360" w:lineRule="auto"/>
        <w:ind w:leftChars="0" w:rightChars="1" w:right="2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(一)依年段分組授課：依學生能力進行分組教學。</w:t>
      </w:r>
    </w:p>
    <w:p w:rsidR="00A95432" w:rsidRPr="00CC4F58" w:rsidRDefault="00A95432" w:rsidP="00A95432">
      <w:pPr>
        <w:pStyle w:val="ab"/>
        <w:tabs>
          <w:tab w:val="left" w:pos="284"/>
          <w:tab w:val="left" w:pos="851"/>
        </w:tabs>
        <w:snapToGrid w:val="0"/>
        <w:spacing w:line="360" w:lineRule="auto"/>
        <w:ind w:leftChars="0" w:rightChars="1" w:right="2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(二)</w:t>
      </w:r>
      <w:r w:rsidRPr="00CC4F58">
        <w:rPr>
          <w:rFonts w:hint="eastAsia"/>
          <w:color w:val="000000"/>
          <w:sz w:val="24"/>
          <w:szCs w:val="24"/>
        </w:rPr>
        <w:t>英語環境布置：標示中英對照名稱，並依主題內容佈置情境內容。</w:t>
      </w:r>
    </w:p>
    <w:p w:rsidR="00A95432" w:rsidRDefault="00A95432" w:rsidP="00A95432">
      <w:pPr>
        <w:pStyle w:val="ab"/>
        <w:tabs>
          <w:tab w:val="left" w:pos="284"/>
          <w:tab w:val="left" w:pos="851"/>
        </w:tabs>
        <w:snapToGrid w:val="0"/>
        <w:spacing w:line="360" w:lineRule="auto"/>
        <w:ind w:leftChars="0" w:left="540" w:rightChars="1" w:right="2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(三)</w:t>
      </w:r>
      <w:r w:rsidRPr="00CC4F58">
        <w:rPr>
          <w:rFonts w:hint="eastAsia"/>
          <w:color w:val="000000"/>
          <w:sz w:val="24"/>
          <w:szCs w:val="24"/>
        </w:rPr>
        <w:t>多媒體教學：運用</w:t>
      </w:r>
      <w:r>
        <w:rPr>
          <w:rFonts w:hint="eastAsia"/>
          <w:color w:val="000000"/>
          <w:sz w:val="24"/>
          <w:szCs w:val="24"/>
        </w:rPr>
        <w:t>繪本、</w:t>
      </w:r>
      <w:r w:rsidRPr="00CC4F58">
        <w:rPr>
          <w:rFonts w:hint="eastAsia"/>
          <w:color w:val="000000"/>
          <w:sz w:val="24"/>
          <w:szCs w:val="24"/>
        </w:rPr>
        <w:t>教具、有聲教材、故事、卡通</w:t>
      </w:r>
      <w:r>
        <w:rPr>
          <w:rFonts w:hint="eastAsia"/>
          <w:color w:val="000000"/>
          <w:sz w:val="24"/>
          <w:szCs w:val="24"/>
        </w:rPr>
        <w:t>、歌唱、戲劇</w:t>
      </w:r>
      <w:r w:rsidRPr="00CC4F58">
        <w:rPr>
          <w:rFonts w:hint="eastAsia"/>
          <w:color w:val="000000"/>
          <w:sz w:val="24"/>
          <w:szCs w:val="24"/>
        </w:rPr>
        <w:t>等多樣化教學</w:t>
      </w:r>
    </w:p>
    <w:p w:rsidR="00A95432" w:rsidRPr="00CC4F58" w:rsidRDefault="00A95432" w:rsidP="00A95432">
      <w:pPr>
        <w:pStyle w:val="ab"/>
        <w:tabs>
          <w:tab w:val="left" w:pos="284"/>
          <w:tab w:val="left" w:pos="851"/>
        </w:tabs>
        <w:snapToGrid w:val="0"/>
        <w:spacing w:line="360" w:lineRule="auto"/>
        <w:ind w:leftChars="0" w:left="540" w:rightChars="1" w:right="2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 xml:space="preserve">                </w:t>
      </w:r>
      <w:r w:rsidRPr="00CC4F58">
        <w:rPr>
          <w:rFonts w:hint="eastAsia"/>
          <w:color w:val="000000"/>
          <w:sz w:val="24"/>
          <w:szCs w:val="24"/>
        </w:rPr>
        <w:t>媒體，培養兒童英語學習興趣，並增進聽、說、讀、寫與理解能力。</w:t>
      </w:r>
    </w:p>
    <w:p w:rsidR="00A95432" w:rsidRDefault="00A95432" w:rsidP="00A95432">
      <w:pPr>
        <w:pStyle w:val="ab"/>
        <w:tabs>
          <w:tab w:val="left" w:pos="284"/>
          <w:tab w:val="left" w:pos="851"/>
        </w:tabs>
        <w:snapToGrid w:val="0"/>
        <w:spacing w:line="360" w:lineRule="auto"/>
        <w:ind w:leftChars="0" w:left="540" w:rightChars="1" w:right="2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(四)</w:t>
      </w:r>
      <w:r w:rsidRPr="00CC4F58">
        <w:rPr>
          <w:rFonts w:hint="eastAsia"/>
          <w:color w:val="000000"/>
          <w:sz w:val="24"/>
          <w:szCs w:val="24"/>
        </w:rPr>
        <w:t>全英語課程：教學時，</w:t>
      </w:r>
      <w:r>
        <w:rPr>
          <w:rFonts w:hint="eastAsia"/>
          <w:color w:val="000000"/>
          <w:sz w:val="24"/>
          <w:szCs w:val="24"/>
        </w:rPr>
        <w:t>在學生英語能力可負擔之情況下，儘量全以英語</w:t>
      </w:r>
      <w:r w:rsidRPr="00CC4F58">
        <w:rPr>
          <w:rFonts w:hint="eastAsia"/>
          <w:color w:val="000000"/>
          <w:sz w:val="24"/>
          <w:szCs w:val="24"/>
        </w:rPr>
        <w:t>進行，以營</w:t>
      </w:r>
    </w:p>
    <w:p w:rsidR="00A95432" w:rsidRPr="00CC4F58" w:rsidRDefault="00A95432" w:rsidP="00A95432">
      <w:pPr>
        <w:pStyle w:val="ab"/>
        <w:tabs>
          <w:tab w:val="left" w:pos="284"/>
          <w:tab w:val="left" w:pos="851"/>
        </w:tabs>
        <w:snapToGrid w:val="0"/>
        <w:spacing w:line="360" w:lineRule="auto"/>
        <w:ind w:leftChars="0" w:left="540" w:rightChars="1" w:right="2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 xml:space="preserve">                </w:t>
      </w:r>
      <w:r w:rsidRPr="00CC4F58">
        <w:rPr>
          <w:rFonts w:hint="eastAsia"/>
          <w:color w:val="000000"/>
          <w:sz w:val="24"/>
          <w:szCs w:val="24"/>
        </w:rPr>
        <w:t>造適當的教學情境及增加學生實際聽說英語的機會。</w:t>
      </w:r>
    </w:p>
    <w:p w:rsidR="00A95432" w:rsidRDefault="00A95432" w:rsidP="00A95432">
      <w:pPr>
        <w:pStyle w:val="ab"/>
        <w:tabs>
          <w:tab w:val="left" w:pos="284"/>
          <w:tab w:val="left" w:pos="851"/>
        </w:tabs>
        <w:snapToGrid w:val="0"/>
        <w:spacing w:line="360" w:lineRule="auto"/>
        <w:ind w:leftChars="0" w:left="540" w:rightChars="1" w:right="2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(五)</w:t>
      </w:r>
      <w:r w:rsidRPr="00CC4F58">
        <w:rPr>
          <w:rFonts w:hint="eastAsia"/>
          <w:color w:val="000000"/>
          <w:sz w:val="24"/>
          <w:szCs w:val="24"/>
        </w:rPr>
        <w:t>多元成果展現：透過學習單、實際操作、心得分享、</w:t>
      </w:r>
      <w:r>
        <w:rPr>
          <w:rFonts w:hint="eastAsia"/>
          <w:color w:val="000000"/>
          <w:sz w:val="24"/>
          <w:szCs w:val="24"/>
        </w:rPr>
        <w:t>歌曲演唱、</w:t>
      </w:r>
      <w:r w:rsidRPr="00CC4F58">
        <w:rPr>
          <w:rFonts w:hint="eastAsia"/>
          <w:color w:val="000000"/>
          <w:sz w:val="24"/>
          <w:szCs w:val="24"/>
        </w:rPr>
        <w:t>戲劇表演、大地活</w:t>
      </w:r>
    </w:p>
    <w:p w:rsidR="00A95432" w:rsidRPr="00D3120D" w:rsidRDefault="00A95432" w:rsidP="00A95432">
      <w:pPr>
        <w:pStyle w:val="ab"/>
        <w:tabs>
          <w:tab w:val="left" w:pos="284"/>
          <w:tab w:val="left" w:pos="851"/>
        </w:tabs>
        <w:snapToGrid w:val="0"/>
        <w:spacing w:line="360" w:lineRule="auto"/>
        <w:ind w:leftChars="0" w:left="540" w:rightChars="1" w:right="2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 xml:space="preserve">                 </w:t>
      </w:r>
      <w:r w:rsidRPr="00CC4F58">
        <w:rPr>
          <w:rFonts w:hint="eastAsia"/>
          <w:color w:val="000000"/>
          <w:sz w:val="24"/>
          <w:szCs w:val="24"/>
        </w:rPr>
        <w:t>動等各種動靜態方式，多元呈現英語營學習成果。</w:t>
      </w:r>
    </w:p>
    <w:p w:rsidR="001B21C6" w:rsidRPr="001B21C6" w:rsidRDefault="00080956" w:rsidP="001B0125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四、參加對象、人數</w:t>
      </w:r>
    </w:p>
    <w:p w:rsidR="00A95432" w:rsidRPr="00CC4F58" w:rsidRDefault="00A95432" w:rsidP="00A95432">
      <w:pPr>
        <w:pStyle w:val="ab"/>
        <w:tabs>
          <w:tab w:val="left" w:pos="284"/>
          <w:tab w:val="left" w:pos="851"/>
        </w:tabs>
        <w:snapToGrid w:val="0"/>
        <w:spacing w:line="360" w:lineRule="auto"/>
        <w:ind w:leftChars="0" w:rightChars="1" w:right="2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(一)</w:t>
      </w:r>
      <w:r w:rsidRPr="00CC4F58">
        <w:rPr>
          <w:rFonts w:hint="eastAsia"/>
          <w:color w:val="000000"/>
          <w:sz w:val="24"/>
          <w:szCs w:val="24"/>
        </w:rPr>
        <w:t>本校一~六年級學生</w:t>
      </w:r>
      <w:r>
        <w:rPr>
          <w:rFonts w:hint="eastAsia"/>
          <w:color w:val="000000"/>
          <w:sz w:val="24"/>
          <w:szCs w:val="24"/>
        </w:rPr>
        <w:t>。</w:t>
      </w:r>
    </w:p>
    <w:p w:rsidR="00A95432" w:rsidRDefault="00A95432" w:rsidP="00A95432">
      <w:pPr>
        <w:pStyle w:val="ab"/>
        <w:tabs>
          <w:tab w:val="left" w:pos="284"/>
          <w:tab w:val="left" w:pos="851"/>
        </w:tabs>
        <w:snapToGrid w:val="0"/>
        <w:spacing w:line="360" w:lineRule="auto"/>
        <w:ind w:leftChars="0" w:left="540" w:rightChars="1" w:right="2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(二)</w:t>
      </w:r>
      <w:r w:rsidRPr="00CC4F58">
        <w:rPr>
          <w:rFonts w:hint="eastAsia"/>
          <w:color w:val="000000"/>
          <w:sz w:val="24"/>
          <w:szCs w:val="24"/>
        </w:rPr>
        <w:t>鄰近學校對於英語學習有興趣之學生。</w:t>
      </w:r>
    </w:p>
    <w:p w:rsidR="00A95432" w:rsidRPr="00D3120D" w:rsidRDefault="00A95432" w:rsidP="00A95432">
      <w:pPr>
        <w:pStyle w:val="ab"/>
        <w:tabs>
          <w:tab w:val="left" w:pos="284"/>
          <w:tab w:val="left" w:pos="851"/>
        </w:tabs>
        <w:snapToGrid w:val="0"/>
        <w:spacing w:line="360" w:lineRule="auto"/>
        <w:ind w:leftChars="0" w:left="540" w:rightChars="1" w:right="2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(三)含師生共計60人</w:t>
      </w:r>
      <w:r w:rsidRPr="00CC4F58">
        <w:rPr>
          <w:rFonts w:hint="eastAsia"/>
          <w:color w:val="000000"/>
          <w:sz w:val="24"/>
          <w:szCs w:val="24"/>
        </w:rPr>
        <w:t>。</w:t>
      </w:r>
    </w:p>
    <w:p w:rsidR="00080956" w:rsidRDefault="00EB1FDA" w:rsidP="001B0125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五、</w:t>
      </w:r>
      <w:r w:rsidR="00080956">
        <w:rPr>
          <w:rFonts w:ascii="標楷體" w:eastAsia="標楷體" w:hAnsi="標楷體" w:hint="eastAsia"/>
          <w:sz w:val="28"/>
        </w:rPr>
        <w:t>執行結果</w:t>
      </w:r>
    </w:p>
    <w:p w:rsidR="00A95432" w:rsidRPr="00441DE4" w:rsidRDefault="00A95432" w:rsidP="00A95432">
      <w:pPr>
        <w:spacing w:line="480" w:lineRule="exact"/>
        <w:ind w:leftChars="100" w:left="240"/>
        <w:rPr>
          <w:rFonts w:ascii="標楷體" w:eastAsia="標楷體" w:hAnsi="標楷體"/>
        </w:rPr>
      </w:pPr>
      <w:r w:rsidRPr="00441DE4">
        <w:rPr>
          <w:rFonts w:ascii="標楷體" w:eastAsia="標楷體" w:hAnsi="標楷體" w:hint="eastAsia"/>
        </w:rPr>
        <w:t>(一)歡樂閱讀：透過繪本、故事書等閱讀素材，提供學生輕鬆學英語的機會，並強</w:t>
      </w:r>
      <w:r>
        <w:rPr>
          <w:rFonts w:ascii="標楷體" w:eastAsia="標楷體" w:hAnsi="標楷體" w:hint="eastAsia"/>
        </w:rPr>
        <w:t xml:space="preserve">         </w:t>
      </w:r>
      <w:r w:rsidRPr="00441DE4">
        <w:rPr>
          <w:rFonts w:ascii="標楷體" w:eastAsia="標楷體" w:hAnsi="標楷體" w:hint="eastAsia"/>
        </w:rPr>
        <w:lastRenderedPageBreak/>
        <w:t>化其英語讀寫能力。</w:t>
      </w:r>
    </w:p>
    <w:p w:rsidR="00A95432" w:rsidRDefault="00A95432" w:rsidP="00A95432">
      <w:pPr>
        <w:spacing w:line="480" w:lineRule="exact"/>
        <w:ind w:leftChars="100" w:left="240"/>
        <w:rPr>
          <w:rFonts w:ascii="標楷體" w:eastAsia="標楷體" w:hAnsi="標楷體"/>
        </w:rPr>
      </w:pPr>
      <w:r w:rsidRPr="00441DE4">
        <w:rPr>
          <w:rFonts w:ascii="標楷體" w:eastAsia="標楷體" w:hAnsi="標楷體" w:hint="eastAsia"/>
        </w:rPr>
        <w:t>(二)K歌之王：利用英語歌的教唱及歌詞的意境分享，引導學生了解英語文化，並鼓勵學</w:t>
      </w:r>
    </w:p>
    <w:p w:rsidR="00A95432" w:rsidRPr="00441DE4" w:rsidRDefault="00A95432" w:rsidP="00A95432">
      <w:pPr>
        <w:spacing w:line="480" w:lineRule="exact"/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</w:t>
      </w:r>
      <w:r w:rsidRPr="00441DE4">
        <w:rPr>
          <w:rFonts w:ascii="標楷體" w:eastAsia="標楷體" w:hAnsi="標楷體" w:hint="eastAsia"/>
        </w:rPr>
        <w:t>生開口說英語，訓練其英語聽說能力。</w:t>
      </w:r>
    </w:p>
    <w:p w:rsidR="00A95432" w:rsidRDefault="00A95432" w:rsidP="00A95432">
      <w:pPr>
        <w:spacing w:line="480" w:lineRule="exact"/>
        <w:ind w:leftChars="100" w:left="240"/>
        <w:rPr>
          <w:rFonts w:ascii="標楷體" w:eastAsia="標楷體" w:hAnsi="標楷體"/>
        </w:rPr>
      </w:pPr>
      <w:r w:rsidRPr="00441DE4">
        <w:rPr>
          <w:rFonts w:ascii="標楷體" w:eastAsia="標楷體" w:hAnsi="標楷體" w:hint="eastAsia"/>
        </w:rPr>
        <w:t>(三)讀者劇場：引導學生分組設計簡單的英語戲劇故事，進而實際上台演出，充分培養其</w:t>
      </w:r>
    </w:p>
    <w:p w:rsidR="00A95432" w:rsidRPr="00441DE4" w:rsidRDefault="00A95432" w:rsidP="00A95432">
      <w:pPr>
        <w:spacing w:line="480" w:lineRule="exact"/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</w:t>
      </w:r>
      <w:r w:rsidRPr="00441DE4">
        <w:rPr>
          <w:rFonts w:ascii="標楷體" w:eastAsia="標楷體" w:hAnsi="標楷體" w:hint="eastAsia"/>
        </w:rPr>
        <w:t>英語實際應用能力。</w:t>
      </w:r>
    </w:p>
    <w:p w:rsidR="00080956" w:rsidRDefault="00080956" w:rsidP="001B0125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六、執行成效</w:t>
      </w:r>
    </w:p>
    <w:p w:rsidR="00A95432" w:rsidRPr="00D3120D" w:rsidRDefault="00A95432" w:rsidP="00A95432">
      <w:pPr>
        <w:spacing w:line="480" w:lineRule="exact"/>
        <w:ind w:firstLineChars="50" w:firstLine="1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</w:rPr>
        <w:t xml:space="preserve">    </w:t>
      </w:r>
      <w:r w:rsidRPr="00441DE4">
        <w:rPr>
          <w:rFonts w:ascii="標楷體" w:eastAsia="標楷體" w:hAnsi="標楷體" w:hint="eastAsia"/>
        </w:rPr>
        <w:t>(一)</w:t>
      </w:r>
      <w:r>
        <w:rPr>
          <w:rFonts w:ascii="標楷體" w:eastAsia="標楷體" w:hAnsi="標楷體" w:hint="eastAsia"/>
        </w:rPr>
        <w:t>增進學生口說表達機會，學生口說能力更加流暢。</w:t>
      </w:r>
    </w:p>
    <w:p w:rsidR="00A95432" w:rsidRPr="00D3120D" w:rsidRDefault="00A95432" w:rsidP="00A95432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hint="eastAsia"/>
          <w:color w:val="000000"/>
        </w:rPr>
        <w:t xml:space="preserve">     </w:t>
      </w:r>
      <w:r w:rsidRPr="00441DE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441DE4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以多元活化的方式來規劃課程，讓課程更加活潑，引起學生高度的興趣。</w:t>
      </w:r>
    </w:p>
    <w:p w:rsidR="00DB2C0B" w:rsidRDefault="00080956" w:rsidP="001B0125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七、</w:t>
      </w:r>
      <w:r w:rsidR="00AE6DC2">
        <w:rPr>
          <w:rFonts w:ascii="標楷體" w:eastAsia="標楷體" w:hAnsi="標楷體" w:hint="eastAsia"/>
          <w:sz w:val="28"/>
        </w:rPr>
        <w:t>成果照片</w:t>
      </w:r>
      <w:r w:rsidR="00667FF8">
        <w:rPr>
          <w:rFonts w:ascii="標楷體" w:eastAsia="標楷體" w:hAnsi="標楷體" w:hint="eastAsia"/>
          <w:sz w:val="28"/>
        </w:rPr>
        <w:t>(</w:t>
      </w:r>
      <w:r w:rsidR="00A627FB">
        <w:rPr>
          <w:rFonts w:ascii="標楷體" w:eastAsia="標楷體" w:hAnsi="標楷體" w:hint="eastAsia"/>
          <w:sz w:val="28"/>
        </w:rPr>
        <w:t>活動照片至少10張</w:t>
      </w:r>
      <w:r w:rsidR="00667FF8">
        <w:rPr>
          <w:rFonts w:ascii="標楷體" w:eastAsia="標楷體" w:hAnsi="標楷體" w:hint="eastAsia"/>
          <w:sz w:val="28"/>
        </w:rPr>
        <w:t>)</w:t>
      </w:r>
      <w:r w:rsidR="00AE6DC2">
        <w:rPr>
          <w:rFonts w:ascii="標楷體" w:eastAsia="標楷體" w:hAnsi="標楷體" w:hint="eastAsia"/>
          <w:sz w:val="28"/>
        </w:rPr>
        <w:t>及說明</w:t>
      </w:r>
    </w:p>
    <w:tbl>
      <w:tblPr>
        <w:tblW w:w="0" w:type="auto"/>
        <w:tblInd w:w="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2"/>
        <w:gridCol w:w="4506"/>
      </w:tblGrid>
      <w:tr w:rsidR="00AE6DC2" w:rsidRPr="00CC6D8E" w:rsidTr="00CC6D8E">
        <w:tc>
          <w:tcPr>
            <w:tcW w:w="4582" w:type="dxa"/>
            <w:vAlign w:val="center"/>
          </w:tcPr>
          <w:p w:rsidR="00AE6DC2" w:rsidRPr="00CC6D8E" w:rsidRDefault="007B3EEC" w:rsidP="007B3E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95575" cy="1800225"/>
                  <wp:effectExtent l="19050" t="0" r="9525" b="0"/>
                  <wp:docPr id="1" name="圖片 1" descr="D:\105學年教學\英語營核銷\DSC03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5學年教學\英語營核銷\DSC03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Align w:val="center"/>
          </w:tcPr>
          <w:p w:rsidR="00AE6DC2" w:rsidRPr="00CC6D8E" w:rsidRDefault="007B3EEC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95575" cy="1800225"/>
                  <wp:effectExtent l="19050" t="0" r="9525" b="0"/>
                  <wp:docPr id="6" name="圖片 6" descr="D:\105學年教學\英語營核銷\DSC03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5學年教學\英語營核銷\DSC03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C2" w:rsidRPr="00CC6D8E" w:rsidTr="00CC6D8E">
        <w:tc>
          <w:tcPr>
            <w:tcW w:w="4582" w:type="dxa"/>
            <w:vAlign w:val="center"/>
          </w:tcPr>
          <w:p w:rsidR="00AE6DC2" w:rsidRPr="00CC6D8E" w:rsidRDefault="00150BA2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單字正確發音練習。</w:t>
            </w:r>
          </w:p>
        </w:tc>
        <w:tc>
          <w:tcPr>
            <w:tcW w:w="4500" w:type="dxa"/>
            <w:vAlign w:val="center"/>
          </w:tcPr>
          <w:p w:rsidR="00AE6DC2" w:rsidRPr="00CC6D8E" w:rsidRDefault="005F7F58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學童</w:t>
            </w:r>
            <w:r w:rsidR="006874D6">
              <w:rPr>
                <w:rFonts w:ascii="標楷體" w:eastAsia="標楷體" w:hAnsi="標楷體" w:hint="eastAsia"/>
              </w:rPr>
              <w:t>正</w:t>
            </w:r>
            <w:r>
              <w:rPr>
                <w:rFonts w:ascii="標楷體" w:eastAsia="標楷體" w:hAnsi="標楷體" w:hint="eastAsia"/>
              </w:rPr>
              <w:t>專注</w:t>
            </w:r>
            <w:r w:rsidR="00150BA2">
              <w:rPr>
                <w:rFonts w:ascii="標楷體" w:eastAsia="標楷體" w:hAnsi="標楷體" w:hint="eastAsia"/>
              </w:rPr>
              <w:t>聆聽</w:t>
            </w:r>
            <w:r>
              <w:rPr>
                <w:rFonts w:ascii="標楷體" w:eastAsia="標楷體" w:hAnsi="標楷體" w:hint="eastAsia"/>
              </w:rPr>
              <w:t>學習</w:t>
            </w:r>
            <w:r w:rsidR="00150BA2">
              <w:rPr>
                <w:rFonts w:ascii="標楷體" w:eastAsia="標楷體" w:hAnsi="標楷體" w:hint="eastAsia"/>
              </w:rPr>
              <w:t>。</w:t>
            </w:r>
          </w:p>
        </w:tc>
      </w:tr>
      <w:tr w:rsidR="00AE6DC2" w:rsidRPr="00CC6D8E" w:rsidTr="00CC6D8E">
        <w:tc>
          <w:tcPr>
            <w:tcW w:w="4582" w:type="dxa"/>
            <w:vAlign w:val="center"/>
          </w:tcPr>
          <w:p w:rsidR="00AE6DC2" w:rsidRPr="00CC6D8E" w:rsidRDefault="003579F3" w:rsidP="003579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820" cy="1800000"/>
                  <wp:effectExtent l="19050" t="0" r="4280" b="0"/>
                  <wp:docPr id="10" name="圖片 10" descr="F:\照片區\105年度照片\105暑期活動\DSC02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照片區\105年度照片\105暑期活動\DSC02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Align w:val="center"/>
          </w:tcPr>
          <w:p w:rsidR="00AE6DC2" w:rsidRPr="00CC6D8E" w:rsidRDefault="003579F3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820" cy="1800000"/>
                  <wp:effectExtent l="19050" t="0" r="4280" b="0"/>
                  <wp:docPr id="11" name="圖片 11" descr="F:\照片區\105年度照片\105暑期活動\DSC02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照片區\105年度照片\105暑期活動\DSC02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C2" w:rsidRPr="00CC6D8E" w:rsidTr="00CC6D8E">
        <w:tc>
          <w:tcPr>
            <w:tcW w:w="4582" w:type="dxa"/>
            <w:vAlign w:val="center"/>
          </w:tcPr>
          <w:p w:rsidR="00AE6DC2" w:rsidRPr="00CC6D8E" w:rsidRDefault="005F7F58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字母辨識練習</w:t>
            </w:r>
            <w:r w:rsidR="00150BA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500" w:type="dxa"/>
            <w:vAlign w:val="center"/>
          </w:tcPr>
          <w:p w:rsidR="00AE6DC2" w:rsidRPr="00CC6D8E" w:rsidRDefault="00150BA2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英語韻文朗朗誦念。</w:t>
            </w:r>
          </w:p>
        </w:tc>
      </w:tr>
      <w:tr w:rsidR="00CD0355" w:rsidRPr="00CC6D8E" w:rsidTr="00CC6D8E">
        <w:tc>
          <w:tcPr>
            <w:tcW w:w="4582" w:type="dxa"/>
          </w:tcPr>
          <w:p w:rsidR="00CD0355" w:rsidRPr="00CC6D8E" w:rsidRDefault="003579F3" w:rsidP="003579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820" cy="1800000"/>
                  <wp:effectExtent l="19050" t="0" r="4280" b="0"/>
                  <wp:docPr id="12" name="圖片 12" descr="F:\照片區\105年度照片\105暑期活動\DSC0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照片區\105年度照片\105暑期活動\DSC02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CD0355" w:rsidRPr="00CC6D8E" w:rsidRDefault="003579F3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820" cy="1800000"/>
                  <wp:effectExtent l="19050" t="0" r="4280" b="0"/>
                  <wp:docPr id="13" name="圖片 13" descr="F:\照片區\105年度照片\105暑期活動\DSC0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照片區\105年度照片\105暑期活動\DSC02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55" w:rsidRPr="00CC6D8E" w:rsidTr="00CC6D8E">
        <w:tc>
          <w:tcPr>
            <w:tcW w:w="4582" w:type="dxa"/>
          </w:tcPr>
          <w:p w:rsidR="00CD0355" w:rsidRPr="00CC6D8E" w:rsidRDefault="00F75874" w:rsidP="00F7587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在老師帶領下，學童認真讀著英語故事。</w:t>
            </w:r>
          </w:p>
        </w:tc>
        <w:tc>
          <w:tcPr>
            <w:tcW w:w="4500" w:type="dxa"/>
          </w:tcPr>
          <w:p w:rsidR="00CD0355" w:rsidRPr="00CC6D8E" w:rsidRDefault="00150BA2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英語繪本導讀活動。</w:t>
            </w:r>
          </w:p>
        </w:tc>
      </w:tr>
    </w:tbl>
    <w:p w:rsidR="00A95432" w:rsidRDefault="006D34E5" w:rsidP="006D34E5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 xml:space="preserve"> </w:t>
      </w:r>
    </w:p>
    <w:tbl>
      <w:tblPr>
        <w:tblW w:w="0" w:type="auto"/>
        <w:tblInd w:w="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5"/>
        <w:gridCol w:w="4643"/>
      </w:tblGrid>
      <w:tr w:rsidR="003579F3" w:rsidRPr="00CC6D8E" w:rsidTr="00802A6B">
        <w:tc>
          <w:tcPr>
            <w:tcW w:w="4645" w:type="dxa"/>
            <w:vAlign w:val="center"/>
          </w:tcPr>
          <w:p w:rsidR="00A95432" w:rsidRPr="00CC6D8E" w:rsidRDefault="003579F3" w:rsidP="003579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820" cy="1800000"/>
                  <wp:effectExtent l="19050" t="0" r="4280" b="0"/>
                  <wp:docPr id="14" name="圖片 14" descr="D:\104六甲\1050530海洋教育英語發表\DSC09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4六甲\1050530海洋教育英語發表\DSC09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:rsidR="00A95432" w:rsidRPr="00CC6D8E" w:rsidRDefault="003579F3" w:rsidP="00453D2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820" cy="1800000"/>
                  <wp:effectExtent l="19050" t="0" r="4280" b="0"/>
                  <wp:docPr id="15" name="圖片 15" descr="D:\104六甲\1050530海洋教育英語發表\DSC09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4六甲\1050530海洋教育英語發表\DSC09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9F3" w:rsidRPr="00CC6D8E" w:rsidTr="00802A6B">
        <w:tc>
          <w:tcPr>
            <w:tcW w:w="4645" w:type="dxa"/>
            <w:vAlign w:val="center"/>
          </w:tcPr>
          <w:p w:rsidR="00A95432" w:rsidRPr="00CC6D8E" w:rsidRDefault="00150BA2" w:rsidP="00453D2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學童上台發表簡單英語</w:t>
            </w:r>
            <w:r w:rsidR="00F75874">
              <w:rPr>
                <w:rFonts w:ascii="標楷體" w:eastAsia="標楷體" w:hAnsi="標楷體" w:hint="eastAsia"/>
              </w:rPr>
              <w:t>生活</w:t>
            </w:r>
            <w:r>
              <w:rPr>
                <w:rFonts w:ascii="標楷體" w:eastAsia="標楷體" w:hAnsi="標楷體" w:hint="eastAsia"/>
              </w:rPr>
              <w:t>會話</w:t>
            </w:r>
            <w:r w:rsidR="00F75874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643" w:type="dxa"/>
            <w:vAlign w:val="center"/>
          </w:tcPr>
          <w:p w:rsidR="00A95432" w:rsidRPr="00CC6D8E" w:rsidRDefault="00F75874" w:rsidP="00453D2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英語歌曲歡唱。</w:t>
            </w:r>
          </w:p>
        </w:tc>
      </w:tr>
      <w:tr w:rsidR="003579F3" w:rsidRPr="00CC6D8E" w:rsidTr="00802A6B">
        <w:tc>
          <w:tcPr>
            <w:tcW w:w="4645" w:type="dxa"/>
            <w:vAlign w:val="center"/>
          </w:tcPr>
          <w:p w:rsidR="00A95432" w:rsidRPr="00CC6D8E" w:rsidRDefault="003579F3" w:rsidP="003579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820" cy="1800000"/>
                  <wp:effectExtent l="19050" t="0" r="4280" b="0"/>
                  <wp:docPr id="16" name="圖片 16" descr="D:\104六甲\104學年相片\10408暑期英語營\DSC09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4六甲\104學年相片\10408暑期英語營\DSC09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:rsidR="00A95432" w:rsidRPr="00CC6D8E" w:rsidRDefault="005A4B7A" w:rsidP="00453D2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820" cy="1800000"/>
                  <wp:effectExtent l="19050" t="0" r="4280" b="0"/>
                  <wp:docPr id="18" name="圖片 18" descr="F:\照片區\105年度照片\105暑期活動\DSC0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照片區\105年度照片\105暑期活動\DSC0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9F3" w:rsidRPr="00CC6D8E" w:rsidTr="00802A6B">
        <w:tc>
          <w:tcPr>
            <w:tcW w:w="4645" w:type="dxa"/>
            <w:vAlign w:val="center"/>
          </w:tcPr>
          <w:p w:rsidR="00A95432" w:rsidRPr="00CC6D8E" w:rsidRDefault="00150BA2" w:rsidP="00453D2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要唱好英語歌曲，先學會歌詞內容</w:t>
            </w:r>
          </w:p>
        </w:tc>
        <w:tc>
          <w:tcPr>
            <w:tcW w:w="4643" w:type="dxa"/>
            <w:vAlign w:val="center"/>
          </w:tcPr>
          <w:p w:rsidR="00A95432" w:rsidRPr="00CC6D8E" w:rsidRDefault="00150BA2" w:rsidP="00453D2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學童展示著自己製作的表演道具。</w:t>
            </w:r>
          </w:p>
        </w:tc>
      </w:tr>
      <w:tr w:rsidR="003579F3" w:rsidRPr="00CC6D8E" w:rsidTr="00802A6B">
        <w:tc>
          <w:tcPr>
            <w:tcW w:w="4645" w:type="dxa"/>
          </w:tcPr>
          <w:p w:rsidR="00A95432" w:rsidRPr="00CC6D8E" w:rsidRDefault="00802A6B" w:rsidP="00802A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5100" cy="1800225"/>
                  <wp:effectExtent l="19050" t="0" r="0" b="0"/>
                  <wp:docPr id="8" name="圖片 8" descr="F:\照片區\105年度照片\105暑期活動\IMAG7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照片區\105年度照片\105暑期活動\IMAG7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76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</w:tcPr>
          <w:p w:rsidR="00A95432" w:rsidRPr="00CC6D8E" w:rsidRDefault="005A4B7A" w:rsidP="00453D2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820" cy="1800000"/>
                  <wp:effectExtent l="19050" t="0" r="4280" b="0"/>
                  <wp:docPr id="2" name="圖片 17" descr="F:\照片區\105年度照片\105暑期活動\DSC01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照片區\105年度照片\105暑期活動\DSC01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9F3" w:rsidRPr="00CC6D8E" w:rsidTr="00802A6B">
        <w:tc>
          <w:tcPr>
            <w:tcW w:w="4645" w:type="dxa"/>
          </w:tcPr>
          <w:p w:rsidR="00A95432" w:rsidRPr="00CC6D8E" w:rsidRDefault="00150BA2" w:rsidP="00453D2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英語歌曲帶動唱。</w:t>
            </w:r>
          </w:p>
        </w:tc>
        <w:tc>
          <w:tcPr>
            <w:tcW w:w="4643" w:type="dxa"/>
          </w:tcPr>
          <w:p w:rsidR="00A95432" w:rsidRPr="00CC6D8E" w:rsidRDefault="00F75874" w:rsidP="00453D2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英語迷你劇場發表。</w:t>
            </w:r>
          </w:p>
        </w:tc>
      </w:tr>
    </w:tbl>
    <w:p w:rsidR="00A95432" w:rsidRDefault="006D34E5" w:rsidP="006D34E5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</w:t>
      </w:r>
    </w:p>
    <w:p w:rsidR="00A95432" w:rsidRDefault="00A95432" w:rsidP="006D34E5">
      <w:pPr>
        <w:spacing w:line="480" w:lineRule="exact"/>
        <w:rPr>
          <w:rFonts w:ascii="標楷體" w:eastAsia="標楷體" w:hAnsi="標楷體"/>
          <w:sz w:val="28"/>
        </w:rPr>
      </w:pPr>
    </w:p>
    <w:p w:rsidR="006D34E5" w:rsidRPr="006D34E5" w:rsidRDefault="006D34E5" w:rsidP="006D34E5">
      <w:pPr>
        <w:spacing w:line="480" w:lineRule="exact"/>
        <w:rPr>
          <w:rFonts w:ascii="標楷體" w:eastAsia="標楷體" w:hAnsi="標楷體"/>
          <w:sz w:val="28"/>
        </w:rPr>
      </w:pPr>
      <w:r w:rsidRPr="006D34E5">
        <w:rPr>
          <w:rFonts w:ascii="標楷體" w:eastAsia="標楷體" w:hAnsi="標楷體" w:hint="eastAsia"/>
          <w:sz w:val="28"/>
        </w:rPr>
        <w:t>承辦人</w:t>
      </w:r>
      <w:r w:rsidR="00BC512B">
        <w:rPr>
          <w:rFonts w:ascii="標楷體" w:eastAsia="標楷體" w:hAnsi="標楷體" w:hint="eastAsia"/>
          <w:sz w:val="28"/>
        </w:rPr>
        <w:t xml:space="preserve"> 林毓玟</w:t>
      </w:r>
      <w:r>
        <w:rPr>
          <w:rFonts w:ascii="標楷體" w:eastAsia="標楷體" w:hAnsi="標楷體" w:hint="eastAsia"/>
          <w:sz w:val="28"/>
        </w:rPr>
        <w:t xml:space="preserve">           主任</w:t>
      </w:r>
      <w:r w:rsidR="00BC512B">
        <w:rPr>
          <w:rFonts w:ascii="標楷體" w:eastAsia="標楷體" w:hAnsi="標楷體" w:hint="eastAsia"/>
          <w:sz w:val="28"/>
        </w:rPr>
        <w:t xml:space="preserve"> 劉育成</w:t>
      </w:r>
      <w:r>
        <w:rPr>
          <w:rFonts w:ascii="標楷體" w:eastAsia="標楷體" w:hAnsi="標楷體" w:hint="eastAsia"/>
          <w:sz w:val="28"/>
        </w:rPr>
        <w:t xml:space="preserve">              校長</w:t>
      </w:r>
      <w:r w:rsidR="00BC512B">
        <w:rPr>
          <w:rFonts w:ascii="標楷體" w:eastAsia="標楷體" w:hAnsi="標楷體" w:hint="eastAsia"/>
          <w:sz w:val="28"/>
        </w:rPr>
        <w:t xml:space="preserve"> 劉育成</w:t>
      </w:r>
    </w:p>
    <w:sectPr w:rsidR="006D34E5" w:rsidRPr="006D34E5" w:rsidSect="00A07FE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5EE" w:rsidRDefault="00E525EE" w:rsidP="00CE274D">
      <w:r>
        <w:separator/>
      </w:r>
    </w:p>
  </w:endnote>
  <w:endnote w:type="continuationSeparator" w:id="1">
    <w:p w:rsidR="00E525EE" w:rsidRDefault="00E525EE" w:rsidP="00CE27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5EE" w:rsidRDefault="00E525EE" w:rsidP="00CE274D">
      <w:r>
        <w:separator/>
      </w:r>
    </w:p>
  </w:footnote>
  <w:footnote w:type="continuationSeparator" w:id="1">
    <w:p w:rsidR="00E525EE" w:rsidRDefault="00E525EE" w:rsidP="00CE27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9510A"/>
    <w:multiLevelType w:val="hybridMultilevel"/>
    <w:tmpl w:val="B7584F08"/>
    <w:lvl w:ilvl="0" w:tplc="73644F46">
      <w:numFmt w:val="bullet"/>
      <w:lvlText w:val="○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71354CA5"/>
    <w:multiLevelType w:val="hybridMultilevel"/>
    <w:tmpl w:val="90661E6C"/>
    <w:lvl w:ilvl="0" w:tplc="F9640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7FE6"/>
    <w:rsid w:val="000008CD"/>
    <w:rsid w:val="00006F19"/>
    <w:rsid w:val="00010973"/>
    <w:rsid w:val="00010EE7"/>
    <w:rsid w:val="00026A48"/>
    <w:rsid w:val="00035D48"/>
    <w:rsid w:val="000419C9"/>
    <w:rsid w:val="0004772C"/>
    <w:rsid w:val="00057E8B"/>
    <w:rsid w:val="00065056"/>
    <w:rsid w:val="00066409"/>
    <w:rsid w:val="000667EE"/>
    <w:rsid w:val="00070FB9"/>
    <w:rsid w:val="000737E0"/>
    <w:rsid w:val="0007474C"/>
    <w:rsid w:val="00075264"/>
    <w:rsid w:val="00076A5D"/>
    <w:rsid w:val="00080956"/>
    <w:rsid w:val="0008783F"/>
    <w:rsid w:val="000927A5"/>
    <w:rsid w:val="000A238C"/>
    <w:rsid w:val="000A5B23"/>
    <w:rsid w:val="000B146C"/>
    <w:rsid w:val="000B158E"/>
    <w:rsid w:val="000B1601"/>
    <w:rsid w:val="000B1FF1"/>
    <w:rsid w:val="000B3001"/>
    <w:rsid w:val="000B5422"/>
    <w:rsid w:val="000C591B"/>
    <w:rsid w:val="000C6944"/>
    <w:rsid w:val="000F0F16"/>
    <w:rsid w:val="000F13CA"/>
    <w:rsid w:val="001050F0"/>
    <w:rsid w:val="00106A0A"/>
    <w:rsid w:val="00117C60"/>
    <w:rsid w:val="00122EA0"/>
    <w:rsid w:val="00124FCF"/>
    <w:rsid w:val="00135DD6"/>
    <w:rsid w:val="00142AA8"/>
    <w:rsid w:val="001504F4"/>
    <w:rsid w:val="00150BA2"/>
    <w:rsid w:val="00151FA8"/>
    <w:rsid w:val="00174FB4"/>
    <w:rsid w:val="00181511"/>
    <w:rsid w:val="001979E2"/>
    <w:rsid w:val="001A0B2B"/>
    <w:rsid w:val="001A2B47"/>
    <w:rsid w:val="001B0125"/>
    <w:rsid w:val="001B21C6"/>
    <w:rsid w:val="001B3557"/>
    <w:rsid w:val="001C19A9"/>
    <w:rsid w:val="001C4E1B"/>
    <w:rsid w:val="001D22E7"/>
    <w:rsid w:val="001D2FD6"/>
    <w:rsid w:val="001E601B"/>
    <w:rsid w:val="001E7E20"/>
    <w:rsid w:val="001F1A4C"/>
    <w:rsid w:val="00205021"/>
    <w:rsid w:val="00212F66"/>
    <w:rsid w:val="00232E96"/>
    <w:rsid w:val="00234A4E"/>
    <w:rsid w:val="00234BB1"/>
    <w:rsid w:val="0023699D"/>
    <w:rsid w:val="00237E97"/>
    <w:rsid w:val="002404B2"/>
    <w:rsid w:val="00255845"/>
    <w:rsid w:val="002566C3"/>
    <w:rsid w:val="002703B2"/>
    <w:rsid w:val="002838A8"/>
    <w:rsid w:val="002900CE"/>
    <w:rsid w:val="00291AB9"/>
    <w:rsid w:val="00293F33"/>
    <w:rsid w:val="00294211"/>
    <w:rsid w:val="002A17CC"/>
    <w:rsid w:val="002A6A6A"/>
    <w:rsid w:val="002A6ADA"/>
    <w:rsid w:val="002B4811"/>
    <w:rsid w:val="002C0A3A"/>
    <w:rsid w:val="002C76FF"/>
    <w:rsid w:val="002D4D00"/>
    <w:rsid w:val="002E0686"/>
    <w:rsid w:val="002F47DF"/>
    <w:rsid w:val="002F69DE"/>
    <w:rsid w:val="0030062A"/>
    <w:rsid w:val="0030082F"/>
    <w:rsid w:val="00322677"/>
    <w:rsid w:val="00324721"/>
    <w:rsid w:val="003304BD"/>
    <w:rsid w:val="00331DD1"/>
    <w:rsid w:val="0035010A"/>
    <w:rsid w:val="00354111"/>
    <w:rsid w:val="00355C71"/>
    <w:rsid w:val="003579F3"/>
    <w:rsid w:val="003664D8"/>
    <w:rsid w:val="003776A6"/>
    <w:rsid w:val="00383798"/>
    <w:rsid w:val="003963B7"/>
    <w:rsid w:val="00397E91"/>
    <w:rsid w:val="003B0794"/>
    <w:rsid w:val="003B1541"/>
    <w:rsid w:val="003B39BA"/>
    <w:rsid w:val="003E261B"/>
    <w:rsid w:val="003F1FCE"/>
    <w:rsid w:val="003F389D"/>
    <w:rsid w:val="003F521B"/>
    <w:rsid w:val="004142A7"/>
    <w:rsid w:val="00420384"/>
    <w:rsid w:val="004212F6"/>
    <w:rsid w:val="00423127"/>
    <w:rsid w:val="00424D7C"/>
    <w:rsid w:val="00430A30"/>
    <w:rsid w:val="004335D1"/>
    <w:rsid w:val="004517F3"/>
    <w:rsid w:val="00453D3B"/>
    <w:rsid w:val="00460E8B"/>
    <w:rsid w:val="00461A1F"/>
    <w:rsid w:val="00465F72"/>
    <w:rsid w:val="00467776"/>
    <w:rsid w:val="00473052"/>
    <w:rsid w:val="00486A22"/>
    <w:rsid w:val="00490295"/>
    <w:rsid w:val="00491402"/>
    <w:rsid w:val="004A13D7"/>
    <w:rsid w:val="004A43EB"/>
    <w:rsid w:val="004B188D"/>
    <w:rsid w:val="004C01FD"/>
    <w:rsid w:val="004D1E8E"/>
    <w:rsid w:val="004D247A"/>
    <w:rsid w:val="004D4977"/>
    <w:rsid w:val="004D553F"/>
    <w:rsid w:val="004D6FED"/>
    <w:rsid w:val="004E51F7"/>
    <w:rsid w:val="004E6D82"/>
    <w:rsid w:val="004F522D"/>
    <w:rsid w:val="004F57C3"/>
    <w:rsid w:val="00500B8B"/>
    <w:rsid w:val="00505E92"/>
    <w:rsid w:val="0051110B"/>
    <w:rsid w:val="005117B7"/>
    <w:rsid w:val="00512867"/>
    <w:rsid w:val="005138DA"/>
    <w:rsid w:val="00515231"/>
    <w:rsid w:val="005203DD"/>
    <w:rsid w:val="00521330"/>
    <w:rsid w:val="00523D51"/>
    <w:rsid w:val="00526624"/>
    <w:rsid w:val="00540A6F"/>
    <w:rsid w:val="00542D6D"/>
    <w:rsid w:val="00554C6D"/>
    <w:rsid w:val="0055519A"/>
    <w:rsid w:val="005579BB"/>
    <w:rsid w:val="005700B2"/>
    <w:rsid w:val="00572BD8"/>
    <w:rsid w:val="00573EF8"/>
    <w:rsid w:val="00574471"/>
    <w:rsid w:val="0057468A"/>
    <w:rsid w:val="0058174F"/>
    <w:rsid w:val="00581AFF"/>
    <w:rsid w:val="0059087E"/>
    <w:rsid w:val="0059412E"/>
    <w:rsid w:val="00594FC1"/>
    <w:rsid w:val="005A33F5"/>
    <w:rsid w:val="005A4B7A"/>
    <w:rsid w:val="005A6AA8"/>
    <w:rsid w:val="005B4AAD"/>
    <w:rsid w:val="005B5C72"/>
    <w:rsid w:val="005C5515"/>
    <w:rsid w:val="005D1ED2"/>
    <w:rsid w:val="005E2302"/>
    <w:rsid w:val="005F3DCA"/>
    <w:rsid w:val="005F4683"/>
    <w:rsid w:val="005F7F58"/>
    <w:rsid w:val="00612F08"/>
    <w:rsid w:val="00615A7A"/>
    <w:rsid w:val="0063459B"/>
    <w:rsid w:val="0064054B"/>
    <w:rsid w:val="0064120C"/>
    <w:rsid w:val="006465F1"/>
    <w:rsid w:val="00667FF8"/>
    <w:rsid w:val="00674CBE"/>
    <w:rsid w:val="00677570"/>
    <w:rsid w:val="00682D27"/>
    <w:rsid w:val="00683803"/>
    <w:rsid w:val="00685B3D"/>
    <w:rsid w:val="006874D6"/>
    <w:rsid w:val="00693E8A"/>
    <w:rsid w:val="0069718A"/>
    <w:rsid w:val="006B0A6E"/>
    <w:rsid w:val="006B2518"/>
    <w:rsid w:val="006B733E"/>
    <w:rsid w:val="006D34E5"/>
    <w:rsid w:val="006E5D76"/>
    <w:rsid w:val="006F44F4"/>
    <w:rsid w:val="007059C3"/>
    <w:rsid w:val="0071442C"/>
    <w:rsid w:val="00722B7D"/>
    <w:rsid w:val="00722E0F"/>
    <w:rsid w:val="00727272"/>
    <w:rsid w:val="00733AA2"/>
    <w:rsid w:val="00734B7F"/>
    <w:rsid w:val="0073569D"/>
    <w:rsid w:val="007405F0"/>
    <w:rsid w:val="00743CF4"/>
    <w:rsid w:val="0075673E"/>
    <w:rsid w:val="00761108"/>
    <w:rsid w:val="0076412A"/>
    <w:rsid w:val="0076773A"/>
    <w:rsid w:val="00771AAD"/>
    <w:rsid w:val="00771FFF"/>
    <w:rsid w:val="00772C33"/>
    <w:rsid w:val="0078120C"/>
    <w:rsid w:val="0078144C"/>
    <w:rsid w:val="0078593D"/>
    <w:rsid w:val="00790FBF"/>
    <w:rsid w:val="0079135F"/>
    <w:rsid w:val="00797049"/>
    <w:rsid w:val="007A23BD"/>
    <w:rsid w:val="007A7B7F"/>
    <w:rsid w:val="007B3EEC"/>
    <w:rsid w:val="007B5738"/>
    <w:rsid w:val="007C5F88"/>
    <w:rsid w:val="007D124D"/>
    <w:rsid w:val="007D7347"/>
    <w:rsid w:val="007E41F8"/>
    <w:rsid w:val="00802A6B"/>
    <w:rsid w:val="008143BB"/>
    <w:rsid w:val="00816CC6"/>
    <w:rsid w:val="00817DF3"/>
    <w:rsid w:val="008207DE"/>
    <w:rsid w:val="00820D59"/>
    <w:rsid w:val="00822108"/>
    <w:rsid w:val="00824246"/>
    <w:rsid w:val="008277C7"/>
    <w:rsid w:val="00847444"/>
    <w:rsid w:val="00850615"/>
    <w:rsid w:val="008511D3"/>
    <w:rsid w:val="00852C97"/>
    <w:rsid w:val="0085344E"/>
    <w:rsid w:val="00867C82"/>
    <w:rsid w:val="00873F65"/>
    <w:rsid w:val="008835E4"/>
    <w:rsid w:val="00893CF2"/>
    <w:rsid w:val="008A70C0"/>
    <w:rsid w:val="008B1242"/>
    <w:rsid w:val="008B53F6"/>
    <w:rsid w:val="008B747F"/>
    <w:rsid w:val="008C15AB"/>
    <w:rsid w:val="008C1811"/>
    <w:rsid w:val="008C3AF0"/>
    <w:rsid w:val="008D6E21"/>
    <w:rsid w:val="008D7858"/>
    <w:rsid w:val="008E569D"/>
    <w:rsid w:val="00903308"/>
    <w:rsid w:val="0090533D"/>
    <w:rsid w:val="00912D35"/>
    <w:rsid w:val="00913181"/>
    <w:rsid w:val="00917237"/>
    <w:rsid w:val="00920D7C"/>
    <w:rsid w:val="009259EA"/>
    <w:rsid w:val="00931C59"/>
    <w:rsid w:val="00931FF3"/>
    <w:rsid w:val="00943DC1"/>
    <w:rsid w:val="00945626"/>
    <w:rsid w:val="00945F94"/>
    <w:rsid w:val="009474AE"/>
    <w:rsid w:val="009515E2"/>
    <w:rsid w:val="00953A91"/>
    <w:rsid w:val="0096025D"/>
    <w:rsid w:val="009653B4"/>
    <w:rsid w:val="00973439"/>
    <w:rsid w:val="00976419"/>
    <w:rsid w:val="00982919"/>
    <w:rsid w:val="00986182"/>
    <w:rsid w:val="0098635D"/>
    <w:rsid w:val="009907DC"/>
    <w:rsid w:val="00991E92"/>
    <w:rsid w:val="00995DCB"/>
    <w:rsid w:val="00997DE5"/>
    <w:rsid w:val="009A2D03"/>
    <w:rsid w:val="009A32DE"/>
    <w:rsid w:val="009A3754"/>
    <w:rsid w:val="009C0CB7"/>
    <w:rsid w:val="009C2ADC"/>
    <w:rsid w:val="009C594B"/>
    <w:rsid w:val="009D0358"/>
    <w:rsid w:val="009D4B90"/>
    <w:rsid w:val="009E0C77"/>
    <w:rsid w:val="009E5E79"/>
    <w:rsid w:val="00A061BE"/>
    <w:rsid w:val="00A07BB8"/>
    <w:rsid w:val="00A07FE6"/>
    <w:rsid w:val="00A10628"/>
    <w:rsid w:val="00A1299B"/>
    <w:rsid w:val="00A144F7"/>
    <w:rsid w:val="00A15338"/>
    <w:rsid w:val="00A36257"/>
    <w:rsid w:val="00A502AB"/>
    <w:rsid w:val="00A534F4"/>
    <w:rsid w:val="00A5624D"/>
    <w:rsid w:val="00A56AB4"/>
    <w:rsid w:val="00A5752A"/>
    <w:rsid w:val="00A627FB"/>
    <w:rsid w:val="00A6610A"/>
    <w:rsid w:val="00A7643F"/>
    <w:rsid w:val="00A94C34"/>
    <w:rsid w:val="00A95432"/>
    <w:rsid w:val="00A95DA9"/>
    <w:rsid w:val="00A96D8C"/>
    <w:rsid w:val="00AA04AE"/>
    <w:rsid w:val="00AA3F7A"/>
    <w:rsid w:val="00AB13A1"/>
    <w:rsid w:val="00AB1800"/>
    <w:rsid w:val="00AB4109"/>
    <w:rsid w:val="00AD31E3"/>
    <w:rsid w:val="00AD4533"/>
    <w:rsid w:val="00AE051A"/>
    <w:rsid w:val="00AE61C7"/>
    <w:rsid w:val="00AE6DC2"/>
    <w:rsid w:val="00B00FC1"/>
    <w:rsid w:val="00B01101"/>
    <w:rsid w:val="00B03F66"/>
    <w:rsid w:val="00B03F76"/>
    <w:rsid w:val="00B05D50"/>
    <w:rsid w:val="00B10722"/>
    <w:rsid w:val="00B1223B"/>
    <w:rsid w:val="00B26C8E"/>
    <w:rsid w:val="00B27A43"/>
    <w:rsid w:val="00B30A81"/>
    <w:rsid w:val="00B33967"/>
    <w:rsid w:val="00B33BFA"/>
    <w:rsid w:val="00B355EF"/>
    <w:rsid w:val="00B423EC"/>
    <w:rsid w:val="00B443B1"/>
    <w:rsid w:val="00B5125C"/>
    <w:rsid w:val="00B51439"/>
    <w:rsid w:val="00B555AD"/>
    <w:rsid w:val="00B562FC"/>
    <w:rsid w:val="00B5653A"/>
    <w:rsid w:val="00B71683"/>
    <w:rsid w:val="00B76A95"/>
    <w:rsid w:val="00B76DF6"/>
    <w:rsid w:val="00B824A2"/>
    <w:rsid w:val="00B8650B"/>
    <w:rsid w:val="00B92AE1"/>
    <w:rsid w:val="00B94F94"/>
    <w:rsid w:val="00BC512B"/>
    <w:rsid w:val="00BD67E1"/>
    <w:rsid w:val="00BD6D1E"/>
    <w:rsid w:val="00BD6E48"/>
    <w:rsid w:val="00BE1A10"/>
    <w:rsid w:val="00BF47A7"/>
    <w:rsid w:val="00BF64DD"/>
    <w:rsid w:val="00BF6575"/>
    <w:rsid w:val="00C14475"/>
    <w:rsid w:val="00C17C12"/>
    <w:rsid w:val="00C32011"/>
    <w:rsid w:val="00C327BD"/>
    <w:rsid w:val="00C340BA"/>
    <w:rsid w:val="00C35EA3"/>
    <w:rsid w:val="00C42BE2"/>
    <w:rsid w:val="00C63C3E"/>
    <w:rsid w:val="00C64345"/>
    <w:rsid w:val="00C657A0"/>
    <w:rsid w:val="00C87AA1"/>
    <w:rsid w:val="00C90E26"/>
    <w:rsid w:val="00C91E69"/>
    <w:rsid w:val="00C92407"/>
    <w:rsid w:val="00C979D2"/>
    <w:rsid w:val="00CB2CC8"/>
    <w:rsid w:val="00CB408F"/>
    <w:rsid w:val="00CC0BED"/>
    <w:rsid w:val="00CC4C42"/>
    <w:rsid w:val="00CC6D8E"/>
    <w:rsid w:val="00CD0355"/>
    <w:rsid w:val="00CD22F1"/>
    <w:rsid w:val="00CD318B"/>
    <w:rsid w:val="00CD3548"/>
    <w:rsid w:val="00CD6019"/>
    <w:rsid w:val="00CE0AD5"/>
    <w:rsid w:val="00CE18C7"/>
    <w:rsid w:val="00CE274D"/>
    <w:rsid w:val="00CE2E5D"/>
    <w:rsid w:val="00CF5135"/>
    <w:rsid w:val="00D02E29"/>
    <w:rsid w:val="00D05F40"/>
    <w:rsid w:val="00D1201A"/>
    <w:rsid w:val="00D160C9"/>
    <w:rsid w:val="00D174DF"/>
    <w:rsid w:val="00D21D86"/>
    <w:rsid w:val="00D30281"/>
    <w:rsid w:val="00D3755F"/>
    <w:rsid w:val="00D409DC"/>
    <w:rsid w:val="00D42950"/>
    <w:rsid w:val="00D4583C"/>
    <w:rsid w:val="00D546AD"/>
    <w:rsid w:val="00D55582"/>
    <w:rsid w:val="00D579E0"/>
    <w:rsid w:val="00D604BC"/>
    <w:rsid w:val="00D73862"/>
    <w:rsid w:val="00D80528"/>
    <w:rsid w:val="00D815B7"/>
    <w:rsid w:val="00D85690"/>
    <w:rsid w:val="00D93DBF"/>
    <w:rsid w:val="00DA2F1E"/>
    <w:rsid w:val="00DA6CB8"/>
    <w:rsid w:val="00DB09CE"/>
    <w:rsid w:val="00DB208B"/>
    <w:rsid w:val="00DB2C0B"/>
    <w:rsid w:val="00DB5061"/>
    <w:rsid w:val="00DB7163"/>
    <w:rsid w:val="00DC52A7"/>
    <w:rsid w:val="00DD0E67"/>
    <w:rsid w:val="00DD2C84"/>
    <w:rsid w:val="00DE2A3B"/>
    <w:rsid w:val="00DE6635"/>
    <w:rsid w:val="00E01658"/>
    <w:rsid w:val="00E04471"/>
    <w:rsid w:val="00E10699"/>
    <w:rsid w:val="00E1346C"/>
    <w:rsid w:val="00E153E5"/>
    <w:rsid w:val="00E26917"/>
    <w:rsid w:val="00E271EA"/>
    <w:rsid w:val="00E32D47"/>
    <w:rsid w:val="00E335D3"/>
    <w:rsid w:val="00E338EB"/>
    <w:rsid w:val="00E33E2E"/>
    <w:rsid w:val="00E34A6E"/>
    <w:rsid w:val="00E35981"/>
    <w:rsid w:val="00E45E82"/>
    <w:rsid w:val="00E50114"/>
    <w:rsid w:val="00E51B17"/>
    <w:rsid w:val="00E52055"/>
    <w:rsid w:val="00E525EE"/>
    <w:rsid w:val="00E5427C"/>
    <w:rsid w:val="00E56F17"/>
    <w:rsid w:val="00E572F0"/>
    <w:rsid w:val="00E601D6"/>
    <w:rsid w:val="00E625C4"/>
    <w:rsid w:val="00E67131"/>
    <w:rsid w:val="00E81B6F"/>
    <w:rsid w:val="00E93814"/>
    <w:rsid w:val="00E945AF"/>
    <w:rsid w:val="00EA0289"/>
    <w:rsid w:val="00EA0743"/>
    <w:rsid w:val="00EA07C2"/>
    <w:rsid w:val="00EB1FDA"/>
    <w:rsid w:val="00EC3CB5"/>
    <w:rsid w:val="00EC46FF"/>
    <w:rsid w:val="00ED5F2E"/>
    <w:rsid w:val="00EE56D2"/>
    <w:rsid w:val="00EE7D45"/>
    <w:rsid w:val="00EF5DAD"/>
    <w:rsid w:val="00F02302"/>
    <w:rsid w:val="00F04E7C"/>
    <w:rsid w:val="00F16244"/>
    <w:rsid w:val="00F16F1C"/>
    <w:rsid w:val="00F25AFD"/>
    <w:rsid w:val="00F26C9D"/>
    <w:rsid w:val="00F30773"/>
    <w:rsid w:val="00F31838"/>
    <w:rsid w:val="00F3310E"/>
    <w:rsid w:val="00F35389"/>
    <w:rsid w:val="00F43551"/>
    <w:rsid w:val="00F46804"/>
    <w:rsid w:val="00F54952"/>
    <w:rsid w:val="00F54D81"/>
    <w:rsid w:val="00F564F3"/>
    <w:rsid w:val="00F6170A"/>
    <w:rsid w:val="00F702C6"/>
    <w:rsid w:val="00F72D2C"/>
    <w:rsid w:val="00F72DC8"/>
    <w:rsid w:val="00F749A7"/>
    <w:rsid w:val="00F75874"/>
    <w:rsid w:val="00F76FB0"/>
    <w:rsid w:val="00F848EB"/>
    <w:rsid w:val="00F87F30"/>
    <w:rsid w:val="00F94CA6"/>
    <w:rsid w:val="00F954DB"/>
    <w:rsid w:val="00FB1110"/>
    <w:rsid w:val="00FB4608"/>
    <w:rsid w:val="00FB535B"/>
    <w:rsid w:val="00FC2A2D"/>
    <w:rsid w:val="00FD1CB2"/>
    <w:rsid w:val="00FE0218"/>
    <w:rsid w:val="00FE557D"/>
    <w:rsid w:val="00FF032A"/>
    <w:rsid w:val="00FF7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D1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9C594B"/>
    <w:pPr>
      <w:jc w:val="right"/>
    </w:pPr>
  </w:style>
  <w:style w:type="table" w:styleId="a4">
    <w:name w:val="Table Grid"/>
    <w:basedOn w:val="a1"/>
    <w:rsid w:val="00AE6DC2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311">
    <w:name w:val="style311"/>
    <w:basedOn w:val="a0"/>
    <w:rsid w:val="00AE6DC2"/>
    <w:rPr>
      <w:sz w:val="21"/>
      <w:szCs w:val="21"/>
    </w:rPr>
  </w:style>
  <w:style w:type="paragraph" w:styleId="a5">
    <w:name w:val="header"/>
    <w:basedOn w:val="a"/>
    <w:link w:val="a6"/>
    <w:rsid w:val="00CE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CE274D"/>
    <w:rPr>
      <w:kern w:val="2"/>
    </w:rPr>
  </w:style>
  <w:style w:type="paragraph" w:styleId="a7">
    <w:name w:val="footer"/>
    <w:basedOn w:val="a"/>
    <w:link w:val="a8"/>
    <w:rsid w:val="00CE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CE274D"/>
    <w:rPr>
      <w:kern w:val="2"/>
    </w:rPr>
  </w:style>
  <w:style w:type="paragraph" w:styleId="Web">
    <w:name w:val="Normal (Web)"/>
    <w:basedOn w:val="a"/>
    <w:rsid w:val="00D174D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tyle61">
    <w:name w:val="style61"/>
    <w:basedOn w:val="a0"/>
    <w:rsid w:val="00D174DF"/>
    <w:rPr>
      <w:rFonts w:ascii="Arial" w:hAnsi="Arial" w:cs="Arial" w:hint="default"/>
      <w:b/>
      <w:bCs/>
      <w:color w:val="003399"/>
      <w:sz w:val="20"/>
      <w:szCs w:val="20"/>
    </w:rPr>
  </w:style>
  <w:style w:type="character" w:styleId="a9">
    <w:name w:val="Strong"/>
    <w:basedOn w:val="a0"/>
    <w:uiPriority w:val="22"/>
    <w:qFormat/>
    <w:rsid w:val="00D174DF"/>
    <w:rPr>
      <w:b/>
      <w:bCs/>
    </w:rPr>
  </w:style>
  <w:style w:type="character" w:styleId="aa">
    <w:name w:val="Hyperlink"/>
    <w:basedOn w:val="a0"/>
    <w:uiPriority w:val="99"/>
    <w:rsid w:val="00D174DF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A95432"/>
    <w:pPr>
      <w:ind w:leftChars="200" w:left="480"/>
    </w:pPr>
    <w:rPr>
      <w:rFonts w:ascii="標楷體" w:eastAsia="標楷體" w:hAnsi="標楷體" w:cs="新細明體"/>
      <w:kern w:val="0"/>
      <w:sz w:val="28"/>
      <w:szCs w:val="28"/>
    </w:rPr>
  </w:style>
  <w:style w:type="paragraph" w:styleId="ac">
    <w:name w:val="Balloon Text"/>
    <w:basedOn w:val="a"/>
    <w:link w:val="ad"/>
    <w:rsid w:val="00802A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802A6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</Words>
  <Characters>1007</Characters>
  <Application>Microsoft Office Word</Application>
  <DocSecurity>0</DocSecurity>
  <Lines>8</Lines>
  <Paragraphs>2</Paragraphs>
  <ScaleCrop>false</ScaleCrop>
  <Company>MOE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101年度(第1期)提升國民中小學英語文教學成效計畫</dc:title>
  <dc:creator>MOEIT</dc:creator>
  <cp:lastModifiedBy>教學組</cp:lastModifiedBy>
  <cp:revision>2</cp:revision>
  <cp:lastPrinted>2012-07-24T03:49:00Z</cp:lastPrinted>
  <dcterms:created xsi:type="dcterms:W3CDTF">2019-08-30T07:23:00Z</dcterms:created>
  <dcterms:modified xsi:type="dcterms:W3CDTF">2019-08-30T07:23:00Z</dcterms:modified>
</cp:coreProperties>
</file>